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0" w:rsidRDefault="001D14F0" w:rsidP="001D14F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D14F0" w:rsidRDefault="001D14F0" w:rsidP="001D14F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关于报送获得表彰、肯定性批示和改革</w:t>
      </w:r>
    </w:p>
    <w:p w:rsidR="001D14F0" w:rsidRDefault="001D14F0" w:rsidP="001D14F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创新举措成效明显相关材料的通知</w:t>
      </w:r>
    </w:p>
    <w:p w:rsidR="001D14F0" w:rsidRDefault="001D14F0" w:rsidP="001D14F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1D14F0" w:rsidRDefault="00EA0E53" w:rsidP="001D14F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校内</w:t>
      </w:r>
      <w:r w:rsidR="001D14F0">
        <w:rPr>
          <w:rFonts w:ascii="Times New Roman" w:eastAsia="方正仿宋_GBK" w:hAnsi="Times New Roman" w:hint="eastAsia"/>
          <w:sz w:val="32"/>
          <w:szCs w:val="32"/>
        </w:rPr>
        <w:t>各单位：</w:t>
      </w:r>
    </w:p>
    <w:p w:rsidR="001D14F0" w:rsidRDefault="001D14F0" w:rsidP="001D14F0">
      <w:pPr>
        <w:spacing w:line="600" w:lineRule="exact"/>
        <w:ind w:firstLineChars="177" w:firstLine="566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</w:t>
      </w:r>
      <w:r w:rsidR="00EA0E53">
        <w:rPr>
          <w:rFonts w:ascii="Times New Roman" w:eastAsia="方正仿宋_GBK" w:hAnsi="Times New Roman" w:hint="eastAsia"/>
          <w:sz w:val="32"/>
          <w:szCs w:val="32"/>
        </w:rPr>
        <w:t>市教委通知</w:t>
      </w:r>
      <w:r>
        <w:rPr>
          <w:rFonts w:ascii="Times New Roman" w:eastAsia="方正仿宋_GBK" w:hAnsi="Times New Roman" w:hint="eastAsia"/>
          <w:sz w:val="32"/>
          <w:szCs w:val="32"/>
        </w:rPr>
        <w:t>要求，请梳理以下三个方面的情况：</w:t>
      </w:r>
    </w:p>
    <w:p w:rsidR="001D14F0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1. 2021</w:t>
      </w:r>
      <w:r>
        <w:rPr>
          <w:rFonts w:ascii="Times New Roman" w:eastAsia="方正仿宋_GBK" w:hAnsi="Times New Roman" w:hint="eastAsia"/>
          <w:sz w:val="32"/>
          <w:szCs w:val="32"/>
        </w:rPr>
        <w:t>年工作获得党中央、国务院（含中共中央办公厅、国务院办公厅）通报表彰；</w:t>
      </w:r>
    </w:p>
    <w:p w:rsidR="001D14F0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2.2021</w:t>
      </w:r>
      <w:r>
        <w:rPr>
          <w:rFonts w:ascii="Times New Roman" w:eastAsia="方正仿宋_GBK" w:hAnsi="Times New Roman" w:hint="eastAsia"/>
          <w:sz w:val="32"/>
          <w:szCs w:val="32"/>
        </w:rPr>
        <w:t>年工作获得党中央、国务院领导肯定性批示；</w:t>
      </w:r>
    </w:p>
    <w:p w:rsidR="001D14F0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3. 2021</w:t>
      </w:r>
      <w:r>
        <w:rPr>
          <w:rFonts w:ascii="Times New Roman" w:eastAsia="方正仿宋_GBK" w:hAnsi="Times New Roman" w:hint="eastAsia"/>
          <w:sz w:val="32"/>
          <w:szCs w:val="32"/>
        </w:rPr>
        <w:t>年改革创新举措成效明显，被党中央、国务院采纳或在全国推广。</w:t>
      </w:r>
    </w:p>
    <w:p w:rsidR="001D14F0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如有以上三种情形（一种或多种均可填报），请填写《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年表彰情况表》（附件）并附佐证材料</w:t>
      </w:r>
      <w:r w:rsidR="00872C5A">
        <w:rPr>
          <w:rFonts w:ascii="Times New Roman" w:eastAsia="方正仿宋_GBK" w:hAnsi="Times New Roman" w:hint="eastAsia"/>
          <w:sz w:val="32"/>
          <w:szCs w:val="32"/>
        </w:rPr>
        <w:t>（扫描为</w:t>
      </w:r>
      <w:r w:rsidR="00872C5A">
        <w:rPr>
          <w:rFonts w:ascii="Times New Roman" w:eastAsia="方正仿宋_GBK" w:hAnsi="Times New Roman" w:hint="eastAsia"/>
          <w:sz w:val="32"/>
          <w:szCs w:val="32"/>
        </w:rPr>
        <w:t>P</w:t>
      </w:r>
      <w:r w:rsidR="00872C5A">
        <w:rPr>
          <w:rFonts w:ascii="Times New Roman" w:eastAsia="方正仿宋_GBK" w:hAnsi="Times New Roman"/>
          <w:sz w:val="32"/>
          <w:szCs w:val="32"/>
        </w:rPr>
        <w:t>DF</w:t>
      </w:r>
      <w:r w:rsidR="00872C5A">
        <w:rPr>
          <w:rFonts w:ascii="Times New Roman" w:eastAsia="方正仿宋_GBK" w:hAnsi="Times New Roman" w:hint="eastAsia"/>
          <w:sz w:val="32"/>
          <w:szCs w:val="32"/>
        </w:rPr>
        <w:t>格式）</w:t>
      </w:r>
      <w:r>
        <w:rPr>
          <w:rFonts w:ascii="Times New Roman" w:eastAsia="方正仿宋_GBK" w:hAnsi="Times New Roman" w:hint="eastAsia"/>
          <w:sz w:val="32"/>
          <w:szCs w:val="32"/>
        </w:rPr>
        <w:t>，经</w:t>
      </w:r>
      <w:r w:rsidR="00EA0E53">
        <w:rPr>
          <w:rFonts w:ascii="Times New Roman" w:eastAsia="方正仿宋_GBK" w:hAnsi="Times New Roman" w:hint="eastAsia"/>
          <w:sz w:val="32"/>
          <w:szCs w:val="32"/>
        </w:rPr>
        <w:t>本</w:t>
      </w:r>
      <w:r>
        <w:rPr>
          <w:rFonts w:ascii="Times New Roman" w:eastAsia="方正仿宋_GBK" w:hAnsi="Times New Roman" w:hint="eastAsia"/>
          <w:sz w:val="32"/>
          <w:szCs w:val="32"/>
        </w:rPr>
        <w:t>单位主要负责人审签后，于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="00EA0E53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日（星期</w:t>
      </w:r>
      <w:r w:rsidR="00EA0E53"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hint="eastAsia"/>
          <w:sz w:val="32"/>
          <w:szCs w:val="32"/>
        </w:rPr>
        <w:t>）前</w:t>
      </w:r>
      <w:r w:rsidR="005F15C7">
        <w:rPr>
          <w:rFonts w:ascii="Times New Roman" w:eastAsia="方正仿宋_GBK" w:hAnsi="Times New Roman" w:hint="eastAsia"/>
          <w:sz w:val="32"/>
          <w:szCs w:val="32"/>
        </w:rPr>
        <w:t>交党政办公室。</w:t>
      </w:r>
    </w:p>
    <w:p w:rsidR="005F15C7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 w:rsidR="00722193">
        <w:rPr>
          <w:rFonts w:ascii="Times New Roman" w:eastAsia="方正仿宋_GBK" w:hAnsi="Times New Roman" w:hint="eastAsia"/>
          <w:sz w:val="32"/>
          <w:szCs w:val="32"/>
        </w:rPr>
        <w:t>雷莉</w:t>
      </w:r>
      <w:r>
        <w:rPr>
          <w:rFonts w:ascii="Times New Roman" w:eastAsia="方正仿宋_GBK" w:hAnsi="Times New Roman" w:hint="eastAsia"/>
          <w:sz w:val="32"/>
          <w:szCs w:val="32"/>
        </w:rPr>
        <w:t>，联系电话：</w:t>
      </w:r>
      <w:r w:rsidR="00722193">
        <w:rPr>
          <w:rFonts w:ascii="Times New Roman" w:eastAsia="方正仿宋_GBK" w:hAnsi="Times New Roman"/>
          <w:sz w:val="32"/>
          <w:szCs w:val="32"/>
        </w:rPr>
        <w:t>49891910</w:t>
      </w:r>
      <w:r w:rsidR="009742E0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D14F0" w:rsidRDefault="005F15C7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邮箱：</w:t>
      </w:r>
      <w:r w:rsidRPr="00A402D5">
        <w:rPr>
          <w:rFonts w:ascii="Times New Roman" w:eastAsia="方正仿宋_GBK" w:hAnsi="Times New Roman"/>
          <w:sz w:val="32"/>
          <w:szCs w:val="32"/>
        </w:rPr>
        <w:t>378701268</w:t>
      </w:r>
      <w:r>
        <w:rPr>
          <w:rFonts w:ascii="Times New Roman" w:eastAsia="方正仿宋_GBK" w:hAnsi="Times New Roman"/>
          <w:sz w:val="32"/>
          <w:szCs w:val="32"/>
        </w:rPr>
        <w:t>@qq.com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bookmarkStart w:id="0" w:name="_GoBack"/>
      <w:bookmarkEnd w:id="0"/>
    </w:p>
    <w:p w:rsidR="001D14F0" w:rsidRDefault="001D14F0" w:rsidP="001D14F0">
      <w:pPr>
        <w:spacing w:line="600" w:lineRule="exact"/>
        <w:ind w:firstLineChars="177" w:firstLine="566"/>
        <w:rPr>
          <w:rFonts w:ascii="Times New Roman" w:eastAsia="方正仿宋_GBK" w:hAnsi="Times New Roman"/>
          <w:sz w:val="32"/>
          <w:szCs w:val="32"/>
        </w:rPr>
      </w:pPr>
    </w:p>
    <w:p w:rsidR="001D14F0" w:rsidRDefault="001D14F0" w:rsidP="001D14F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年表彰情况表</w:t>
      </w:r>
    </w:p>
    <w:p w:rsidR="001D14F0" w:rsidRDefault="001D14F0" w:rsidP="001D14F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1D14F0" w:rsidRDefault="00AB56F8" w:rsidP="00AB56F8">
      <w:pPr>
        <w:spacing w:line="600" w:lineRule="exact"/>
        <w:ind w:firstLineChars="1800" w:firstLine="57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党政办公室</w:t>
      </w:r>
    </w:p>
    <w:p w:rsidR="001D14F0" w:rsidRDefault="001D14F0" w:rsidP="00AB56F8">
      <w:pPr>
        <w:tabs>
          <w:tab w:val="left" w:pos="7513"/>
        </w:tabs>
        <w:spacing w:line="600" w:lineRule="exact"/>
        <w:ind w:firstLineChars="1650" w:firstLine="52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="00E43D1E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1D14F0" w:rsidRDefault="001D14F0" w:rsidP="001D14F0">
      <w:pPr>
        <w:widowControl/>
        <w:jc w:val="left"/>
        <w:rPr>
          <w:rFonts w:ascii="Times New Roman" w:eastAsia="方正仿宋_GBK" w:hAnsi="Times New Roman"/>
          <w:sz w:val="32"/>
          <w:szCs w:val="32"/>
        </w:rPr>
        <w:sectPr w:rsidR="001D14F0">
          <w:pgSz w:w="11906" w:h="16838"/>
          <w:pgMar w:top="1985" w:right="1446" w:bottom="1644" w:left="1446" w:header="851" w:footer="1247" w:gutter="0"/>
          <w:cols w:space="720"/>
        </w:sectPr>
      </w:pPr>
    </w:p>
    <w:p w:rsidR="001D14F0" w:rsidRDefault="001D14F0" w:rsidP="001D14F0">
      <w:pPr>
        <w:tabs>
          <w:tab w:val="left" w:pos="8820"/>
        </w:tabs>
        <w:snapToGrid w:val="0"/>
        <w:rPr>
          <w:rFonts w:ascii="Times New Roman" w:eastAsia="方正黑体_GBK" w:hAnsi="Times New Roman"/>
          <w:sz w:val="33"/>
          <w:szCs w:val="33"/>
        </w:rPr>
      </w:pPr>
      <w:r>
        <w:rPr>
          <w:rFonts w:ascii="方正黑体_GBK" w:eastAsia="方正黑体_GBK" w:hAnsi="Calibri" w:hint="eastAsia"/>
          <w:sz w:val="33"/>
          <w:szCs w:val="33"/>
        </w:rPr>
        <w:lastRenderedPageBreak/>
        <w:t>附件</w:t>
      </w:r>
    </w:p>
    <w:p w:rsidR="001D14F0" w:rsidRDefault="001D14F0" w:rsidP="001D14F0">
      <w:pPr>
        <w:keepNext/>
        <w:keepLines/>
        <w:spacing w:line="576" w:lineRule="auto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Times New Roman" w:eastAsia="方正小标宋_GBK" w:hAnsi="Times New Roman" w:hint="eastAsia"/>
          <w:sz w:val="44"/>
          <w:szCs w:val="44"/>
        </w:rPr>
        <w:t>年表彰情况表</w:t>
      </w:r>
    </w:p>
    <w:p w:rsidR="001D14F0" w:rsidRDefault="001D14F0" w:rsidP="001D14F0">
      <w:pPr>
        <w:keepNext/>
        <w:keepLines/>
        <w:spacing w:line="576" w:lineRule="auto"/>
        <w:jc w:val="center"/>
        <w:outlineLvl w:val="0"/>
        <w:rPr>
          <w:rFonts w:ascii="Times New Roman" w:eastAsia="宋体" w:hAnsi="Times New Roman"/>
          <w:kern w:val="44"/>
          <w:sz w:val="28"/>
        </w:rPr>
      </w:pPr>
    </w:p>
    <w:p w:rsidR="001D14F0" w:rsidRDefault="001D14F0" w:rsidP="001D14F0">
      <w:pPr>
        <w:tabs>
          <w:tab w:val="left" w:pos="8820"/>
        </w:tabs>
        <w:snapToGrid w:val="0"/>
        <w:jc w:val="left"/>
        <w:rPr>
          <w:rFonts w:ascii="方正书宋_GBK" w:eastAsia="方正书宋_GBK" w:hAnsi="Calibri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填报单位（盖章）：</w:t>
      </w:r>
      <w:r w:rsidR="00051740">
        <w:rPr>
          <w:rFonts w:ascii="Times New Roman" w:eastAsia="方正仿宋_GBK" w:hAnsi="Times New Roman" w:hint="eastAsia"/>
          <w:sz w:val="28"/>
          <w:szCs w:val="28"/>
        </w:rPr>
        <w:t xml:space="preserve">                                            </w:t>
      </w:r>
      <w:r>
        <w:rPr>
          <w:rFonts w:ascii="Times New Roman" w:eastAsia="方正仿宋_GBK" w:hAnsi="Times New Roman" w:hint="eastAsia"/>
          <w:sz w:val="28"/>
          <w:szCs w:val="28"/>
        </w:rPr>
        <w:t>负责人签字：</w:t>
      </w:r>
    </w:p>
    <w:tbl>
      <w:tblPr>
        <w:tblW w:w="141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26"/>
        <w:gridCol w:w="3786"/>
        <w:gridCol w:w="2616"/>
        <w:gridCol w:w="5519"/>
        <w:gridCol w:w="1368"/>
      </w:tblGrid>
      <w:tr w:rsidR="001D14F0" w:rsidTr="001D14F0">
        <w:trPr>
          <w:trHeight w:val="558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表彰类型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表彰事项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备注</w:t>
            </w:r>
          </w:p>
        </w:tc>
      </w:tr>
      <w:tr w:rsidR="001D14F0" w:rsidTr="001D14F0">
        <w:trPr>
          <w:trHeight w:hRule="exact" w:val="567"/>
          <w:jc w:val="center"/>
        </w:trPr>
        <w:tc>
          <w:tcPr>
            <w:tcW w:w="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ascii="Times New Roman" w:eastAsia="方正书宋_GBK" w:hAnsi="Times New Roman"/>
                <w:sz w:val="28"/>
                <w:szCs w:val="28"/>
              </w:rPr>
            </w:pPr>
            <w:r>
              <w:rPr>
                <w:rFonts w:ascii="Times New Roman" w:eastAsia="方正书宋_GBK" w:hAnsi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eastAsia="方正书宋_GBK"/>
                <w:sz w:val="28"/>
                <w:szCs w:val="28"/>
              </w:rPr>
            </w:pPr>
          </w:p>
        </w:tc>
      </w:tr>
      <w:tr w:rsidR="001D14F0" w:rsidTr="001D14F0">
        <w:trPr>
          <w:trHeight w:hRule="exact" w:val="450"/>
          <w:jc w:val="center"/>
        </w:trPr>
        <w:tc>
          <w:tcPr>
            <w:tcW w:w="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eastAsia="方正书宋_GBK" w:cs="Arial"/>
                <w:sz w:val="28"/>
                <w:szCs w:val="28"/>
              </w:rPr>
            </w:pPr>
            <w:r>
              <w:rPr>
                <w:rFonts w:eastAsia="方正书宋_GBK" w:cs="Arial" w:hint="eastAsia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eastAsia="方正书宋_GBK"/>
                <w:sz w:val="28"/>
                <w:szCs w:val="28"/>
              </w:rPr>
            </w:pPr>
          </w:p>
        </w:tc>
      </w:tr>
      <w:tr w:rsidR="001D14F0" w:rsidTr="001D14F0">
        <w:trPr>
          <w:trHeight w:hRule="exact" w:val="465"/>
          <w:jc w:val="center"/>
        </w:trPr>
        <w:tc>
          <w:tcPr>
            <w:tcW w:w="8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ascii="Times New Roman" w:eastAsia="方正书宋_GBK" w:hAnsi="Times New Roman"/>
                <w:sz w:val="28"/>
                <w:szCs w:val="28"/>
              </w:rPr>
            </w:pPr>
            <w:r>
              <w:rPr>
                <w:rFonts w:eastAsia="方正书宋_GBK" w:cs="Arial" w:hint="eastAsia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rPr>
                <w:rFonts w:eastAsia="方正书宋_GBK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4F0" w:rsidRDefault="001D14F0">
            <w:pPr>
              <w:snapToGrid w:val="0"/>
              <w:spacing w:line="320" w:lineRule="exact"/>
              <w:jc w:val="center"/>
              <w:rPr>
                <w:rFonts w:eastAsia="方正书宋_GBK"/>
                <w:sz w:val="28"/>
                <w:szCs w:val="28"/>
              </w:rPr>
            </w:pPr>
          </w:p>
        </w:tc>
      </w:tr>
    </w:tbl>
    <w:p w:rsidR="001D14F0" w:rsidRDefault="001D14F0" w:rsidP="001D14F0">
      <w:pPr>
        <w:tabs>
          <w:tab w:val="left" w:pos="8820"/>
        </w:tabs>
        <w:snapToGrid w:val="0"/>
        <w:ind w:firstLineChars="78" w:firstLine="218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联系人：联系电话：</w:t>
      </w:r>
    </w:p>
    <w:p w:rsidR="001D14F0" w:rsidRDefault="001D14F0" w:rsidP="001D14F0">
      <w:pPr>
        <w:snapToGrid w:val="0"/>
        <w:rPr>
          <w:rFonts w:ascii="方正楷体_GBK" w:eastAsia="方正楷体_GBK" w:hAnsi="Times New Roman"/>
          <w:bCs/>
          <w:spacing w:val="-6"/>
          <w:sz w:val="28"/>
          <w:szCs w:val="28"/>
        </w:rPr>
      </w:pPr>
    </w:p>
    <w:p w:rsidR="001D14F0" w:rsidRDefault="001D14F0" w:rsidP="001D14F0">
      <w:pPr>
        <w:adjustRightInd w:val="0"/>
        <w:snapToGrid w:val="0"/>
        <w:spacing w:line="440" w:lineRule="exact"/>
        <w:jc w:val="left"/>
        <w:outlineLvl w:val="0"/>
        <w:rPr>
          <w:rFonts w:ascii="Times New Roman" w:eastAsia="方正楷体_GBK" w:hAnsi="Times New Roman"/>
          <w:bCs/>
          <w:sz w:val="28"/>
          <w:szCs w:val="28"/>
        </w:rPr>
      </w:pPr>
      <w:r>
        <w:rPr>
          <w:rFonts w:ascii="方正楷体_GBK" w:eastAsia="方正楷体_GBK" w:hAnsi="Times New Roman" w:hint="eastAsia"/>
          <w:bCs/>
          <w:spacing w:val="-6"/>
          <w:sz w:val="28"/>
          <w:szCs w:val="28"/>
        </w:rPr>
        <w:t>注：</w:t>
      </w:r>
      <w:r>
        <w:rPr>
          <w:rFonts w:ascii="Times New Roman" w:eastAsia="方正楷体_GBK" w:hAnsi="Times New Roman" w:hint="eastAsia"/>
          <w:bCs/>
          <w:spacing w:val="-6"/>
          <w:sz w:val="28"/>
          <w:szCs w:val="28"/>
        </w:rPr>
        <w:t>表彰类型分为“通报表彰”“肯定性批示”和“改革创新推广”</w:t>
      </w:r>
      <w:r>
        <w:rPr>
          <w:rFonts w:ascii="Times New Roman" w:eastAsia="方正楷体_GBK" w:hAnsi="Times New Roman" w:hint="eastAsia"/>
          <w:bCs/>
          <w:sz w:val="28"/>
          <w:szCs w:val="28"/>
        </w:rPr>
        <w:t>。</w:t>
      </w:r>
    </w:p>
    <w:p w:rsidR="001D14F0" w:rsidRDefault="001D14F0" w:rsidP="001D14F0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1101DA" w:rsidRPr="001D14F0" w:rsidRDefault="001101DA"/>
    <w:sectPr w:rsidR="001101DA" w:rsidRPr="001D14F0" w:rsidSect="001D14F0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1DA"/>
    <w:rsid w:val="00013ADB"/>
    <w:rsid w:val="00051740"/>
    <w:rsid w:val="001101DA"/>
    <w:rsid w:val="001D14F0"/>
    <w:rsid w:val="001E3333"/>
    <w:rsid w:val="0025479A"/>
    <w:rsid w:val="005F15C7"/>
    <w:rsid w:val="00722193"/>
    <w:rsid w:val="007E3738"/>
    <w:rsid w:val="00840F77"/>
    <w:rsid w:val="00872C5A"/>
    <w:rsid w:val="008C27AC"/>
    <w:rsid w:val="008D1713"/>
    <w:rsid w:val="009019D7"/>
    <w:rsid w:val="009742E0"/>
    <w:rsid w:val="009B2038"/>
    <w:rsid w:val="009D1026"/>
    <w:rsid w:val="00A402D5"/>
    <w:rsid w:val="00AB56F8"/>
    <w:rsid w:val="00B05E10"/>
    <w:rsid w:val="00B652E4"/>
    <w:rsid w:val="00CD2101"/>
    <w:rsid w:val="00CF53AE"/>
    <w:rsid w:val="00D56E83"/>
    <w:rsid w:val="00D86E1F"/>
    <w:rsid w:val="00E43D1E"/>
    <w:rsid w:val="00EA0E53"/>
    <w:rsid w:val="00F7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cqwlxy</cp:lastModifiedBy>
  <cp:revision>27</cp:revision>
  <dcterms:created xsi:type="dcterms:W3CDTF">2021-12-21T03:11:00Z</dcterms:created>
  <dcterms:modified xsi:type="dcterms:W3CDTF">2021-12-21T03:38:00Z</dcterms:modified>
</cp:coreProperties>
</file>